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A2B" w:rsidRDefault="00D27FC7" w:rsidP="00A36A2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624953434" r:id="rId7"/>
        </w:pict>
      </w:r>
      <w:r w:rsidR="00744CCD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6A2B" w:rsidRDefault="00A36A2B" w:rsidP="00A36A2B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A36A2B" w:rsidRDefault="00A36A2B" w:rsidP="00A36A2B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</w:t>
                            </w:r>
                            <w:r w:rsidR="00C82E8A">
                              <w:rPr>
                                <w:rFonts w:cs="Times New Roman"/>
                                <w:b/>
                                <w:sz w:val="28"/>
                              </w:rPr>
                              <w:t>Антоновка</w:t>
                            </w: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 муниципального района </w:t>
                            </w:r>
                          </w:p>
                          <w:p w:rsidR="00A36A2B" w:rsidRDefault="00A36A2B" w:rsidP="00A36A2B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A36A2B" w:rsidRDefault="00A36A2B" w:rsidP="00A36A2B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A36A2B" w:rsidRDefault="00A36A2B" w:rsidP="00A36A2B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A36A2B" w:rsidRDefault="00A36A2B" w:rsidP="00A36A2B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</w:t>
                      </w:r>
                      <w:r w:rsidR="00C82E8A">
                        <w:rPr>
                          <w:rFonts w:cs="Times New Roman"/>
                          <w:b/>
                          <w:sz w:val="28"/>
                        </w:rPr>
                        <w:t>Антоновка</w:t>
                      </w: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 муниципального района </w:t>
                      </w:r>
                    </w:p>
                    <w:p w:rsidR="00A36A2B" w:rsidRDefault="00A36A2B" w:rsidP="00A36A2B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A36A2B" w:rsidRDefault="00A36A2B" w:rsidP="00A36A2B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A36A2B" w:rsidRDefault="00A36A2B" w:rsidP="00A36A2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36A2B" w:rsidRDefault="00A36A2B" w:rsidP="00A36A2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36A2B" w:rsidRDefault="00A36A2B" w:rsidP="00A36A2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36A2B" w:rsidRDefault="00A36A2B" w:rsidP="00A36A2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36A2B" w:rsidRDefault="00A36A2B" w:rsidP="00A36A2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36A2B" w:rsidRDefault="00A36A2B" w:rsidP="00A36A2B"/>
    <w:p w:rsidR="00A36A2B" w:rsidRDefault="00A36A2B" w:rsidP="00A36A2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>П О С Т А Н О В Л Е Н И Е</w:t>
      </w:r>
    </w:p>
    <w:p w:rsidR="00D27FC7" w:rsidRPr="00D27FC7" w:rsidRDefault="00D27FC7" w:rsidP="00D27FC7">
      <w:bookmarkStart w:id="0" w:name="_GoBack"/>
      <w:bookmarkEnd w:id="0"/>
    </w:p>
    <w:p w:rsidR="00A36A2B" w:rsidRDefault="00A36A2B" w:rsidP="00A36A2B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D27FC7">
        <w:rPr>
          <w:b/>
        </w:rPr>
        <w:t>О</w:t>
      </w:r>
      <w:r>
        <w:rPr>
          <w:b/>
        </w:rPr>
        <w:t>т</w:t>
      </w:r>
      <w:r w:rsidR="00D27FC7">
        <w:rPr>
          <w:b/>
        </w:rPr>
        <w:t xml:space="preserve"> 18.07.2019г. </w:t>
      </w:r>
      <w:r>
        <w:rPr>
          <w:b/>
        </w:rPr>
        <w:t>№</w:t>
      </w:r>
      <w:r w:rsidR="00D27FC7">
        <w:rPr>
          <w:b/>
        </w:rPr>
        <w:t>24</w:t>
      </w:r>
    </w:p>
    <w:p w:rsidR="00A36A2B" w:rsidRDefault="00A36A2B" w:rsidP="00A36A2B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A36A2B" w:rsidRDefault="00A36A2B" w:rsidP="00A36A2B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118" w:firstLine="0"/>
        <w:jc w:val="both"/>
        <w:rPr>
          <w:rFonts w:cs="Times New Roman"/>
          <w:sz w:val="32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</w:t>
      </w:r>
      <w:r w:rsidR="00C82E8A">
        <w:rPr>
          <w:rFonts w:eastAsia="Times New Roman CYR" w:cs="Times New Roman CYR"/>
          <w:b/>
          <w:bCs/>
          <w:sz w:val="28"/>
          <w:szCs w:val="28"/>
        </w:rPr>
        <w:t>Антоновка</w:t>
      </w:r>
      <w:r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</w:t>
      </w:r>
      <w:r w:rsidRPr="00C82E8A">
        <w:rPr>
          <w:rFonts w:eastAsia="Times New Roman CYR" w:cs="Times New Roman CYR"/>
          <w:b/>
          <w:bCs/>
          <w:sz w:val="28"/>
          <w:szCs w:val="28"/>
        </w:rPr>
        <w:t>№</w:t>
      </w:r>
      <w:r w:rsidR="00C82E8A">
        <w:rPr>
          <w:rFonts w:eastAsia="Times New Roman CYR" w:cs="Times New Roman CYR"/>
          <w:b/>
          <w:bCs/>
          <w:sz w:val="28"/>
          <w:szCs w:val="28"/>
        </w:rPr>
        <w:t xml:space="preserve"> </w:t>
      </w:r>
      <w:r w:rsidR="006E74F0">
        <w:rPr>
          <w:rFonts w:eastAsia="Times New Roman CYR" w:cs="Times New Roman CYR"/>
          <w:b/>
          <w:bCs/>
          <w:sz w:val="28"/>
          <w:szCs w:val="28"/>
        </w:rPr>
        <w:t>44</w:t>
      </w:r>
      <w:r w:rsidR="00C82E8A">
        <w:rPr>
          <w:rFonts w:eastAsia="Times New Roman CYR" w:cs="Times New Roman CYR"/>
          <w:b/>
          <w:bCs/>
          <w:sz w:val="28"/>
          <w:szCs w:val="28"/>
        </w:rPr>
        <w:t xml:space="preserve"> </w:t>
      </w:r>
      <w:r w:rsidRPr="00C82E8A">
        <w:rPr>
          <w:rFonts w:eastAsia="Times New Roman CYR" w:cs="Times New Roman CYR"/>
          <w:b/>
          <w:bCs/>
          <w:sz w:val="28"/>
          <w:szCs w:val="28"/>
        </w:rPr>
        <w:t>от</w:t>
      </w:r>
      <w:r w:rsidR="00C82E8A">
        <w:rPr>
          <w:rFonts w:eastAsia="Times New Roman CYR" w:cs="Times New Roman CYR"/>
          <w:b/>
          <w:bCs/>
          <w:sz w:val="28"/>
          <w:szCs w:val="28"/>
        </w:rPr>
        <w:t xml:space="preserve"> </w:t>
      </w:r>
      <w:r w:rsidR="006E74F0">
        <w:rPr>
          <w:rFonts w:eastAsia="Times New Roman CYR" w:cs="Times New Roman CYR"/>
          <w:b/>
          <w:bCs/>
          <w:sz w:val="28"/>
          <w:szCs w:val="28"/>
        </w:rPr>
        <w:t>29.12.2018г.</w:t>
      </w:r>
      <w:r w:rsidR="00C82E8A">
        <w:rPr>
          <w:rFonts w:eastAsia="Times New Roman CYR" w:cs="Times New Roman CYR"/>
          <w:b/>
          <w:bCs/>
          <w:sz w:val="28"/>
          <w:szCs w:val="28"/>
        </w:rPr>
        <w:t xml:space="preserve"> </w:t>
      </w:r>
      <w:r>
        <w:rPr>
          <w:rFonts w:eastAsia="Times New Roman CYR" w:cs="Times New Roman CYR"/>
          <w:b/>
          <w:bCs/>
          <w:sz w:val="28"/>
          <w:szCs w:val="28"/>
        </w:rPr>
        <w:t xml:space="preserve">«Об утверждении муниципальной программы «Реконструкция, ремонт и укрепление материально-технической базы учреждений сельского поселения </w:t>
      </w:r>
      <w:r w:rsidR="00C82E8A">
        <w:rPr>
          <w:rFonts w:eastAsia="Times New Roman CYR" w:cs="Times New Roman CYR"/>
          <w:b/>
          <w:bCs/>
          <w:sz w:val="28"/>
          <w:szCs w:val="28"/>
        </w:rPr>
        <w:t>Антоновка</w:t>
      </w:r>
      <w:r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</w:t>
      </w:r>
      <w:r w:rsidR="006E74F0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6E74F0">
        <w:rPr>
          <w:rFonts w:eastAsia="Times New Roman CYR" w:cs="Times New Roman CYR"/>
          <w:b/>
          <w:bCs/>
          <w:sz w:val="28"/>
          <w:szCs w:val="28"/>
        </w:rPr>
        <w:t>21</w:t>
      </w:r>
      <w:r>
        <w:rPr>
          <w:rFonts w:eastAsia="Times New Roman CYR" w:cs="Times New Roman CYR"/>
          <w:b/>
          <w:bCs/>
          <w:sz w:val="28"/>
          <w:szCs w:val="28"/>
        </w:rPr>
        <w:t>гг.</w:t>
      </w:r>
    </w:p>
    <w:p w:rsidR="00A36A2B" w:rsidRDefault="00A36A2B" w:rsidP="00A36A2B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A36A2B" w:rsidRDefault="00A36A2B" w:rsidP="00A36A2B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>
        <w:rPr>
          <w:sz w:val="28"/>
          <w:szCs w:val="28"/>
        </w:rPr>
        <w:t xml:space="preserve">Федеральным </w:t>
      </w:r>
      <w:r w:rsidRPr="00A36A2B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A36A2B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A36A2B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A36A2B">
        <w:rPr>
          <w:sz w:val="28"/>
          <w:szCs w:val="28"/>
        </w:rPr>
        <w:t xml:space="preserve"> сельского поселения </w:t>
      </w:r>
      <w:r w:rsidR="00C82E8A">
        <w:rPr>
          <w:sz w:val="28"/>
          <w:szCs w:val="28"/>
        </w:rPr>
        <w:t>Антоновка</w:t>
      </w:r>
      <w:r>
        <w:rPr>
          <w:sz w:val="28"/>
          <w:szCs w:val="28"/>
        </w:rPr>
        <w:t xml:space="preserve">, в целях уточнения объемов финансирования проводимых программных мероприятий, Администрация сельского поселения </w:t>
      </w:r>
      <w:r w:rsidR="00C82E8A">
        <w:rPr>
          <w:sz w:val="28"/>
          <w:szCs w:val="28"/>
        </w:rPr>
        <w:t>Антоновка</w:t>
      </w:r>
      <w:r>
        <w:rPr>
          <w:sz w:val="28"/>
          <w:szCs w:val="28"/>
        </w:rPr>
        <w:t xml:space="preserve"> муниципального района Сергиевский  </w:t>
      </w:r>
    </w:p>
    <w:p w:rsidR="00A36A2B" w:rsidRDefault="00A36A2B" w:rsidP="00A36A2B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36A2B" w:rsidRDefault="00A36A2B" w:rsidP="00A36A2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</w:t>
      </w:r>
      <w:r w:rsidR="00C82E8A">
        <w:rPr>
          <w:sz w:val="28"/>
          <w:szCs w:val="28"/>
        </w:rPr>
        <w:t>Антоновка</w:t>
      </w:r>
      <w:r>
        <w:rPr>
          <w:sz w:val="28"/>
          <w:szCs w:val="28"/>
        </w:rPr>
        <w:t xml:space="preserve"> муниципального района Сергиевский </w:t>
      </w:r>
      <w:r w:rsidRPr="00C82E8A">
        <w:rPr>
          <w:sz w:val="28"/>
          <w:szCs w:val="28"/>
        </w:rPr>
        <w:t>№</w:t>
      </w:r>
      <w:r w:rsidR="00C82E8A">
        <w:rPr>
          <w:sz w:val="28"/>
          <w:szCs w:val="28"/>
        </w:rPr>
        <w:t xml:space="preserve"> </w:t>
      </w:r>
      <w:r w:rsidR="006E74F0">
        <w:rPr>
          <w:sz w:val="28"/>
          <w:szCs w:val="28"/>
        </w:rPr>
        <w:t>44</w:t>
      </w:r>
      <w:r w:rsidR="00C82E8A">
        <w:rPr>
          <w:sz w:val="28"/>
          <w:szCs w:val="28"/>
        </w:rPr>
        <w:t xml:space="preserve"> </w:t>
      </w:r>
      <w:r w:rsidRPr="00C82E8A">
        <w:rPr>
          <w:sz w:val="28"/>
          <w:szCs w:val="28"/>
        </w:rPr>
        <w:t>от</w:t>
      </w:r>
      <w:r w:rsidR="00C82E8A">
        <w:rPr>
          <w:sz w:val="28"/>
          <w:szCs w:val="28"/>
        </w:rPr>
        <w:t xml:space="preserve"> </w:t>
      </w:r>
      <w:r w:rsidR="006E74F0">
        <w:rPr>
          <w:sz w:val="28"/>
          <w:szCs w:val="28"/>
        </w:rPr>
        <w:t>29.12.2018г.</w:t>
      </w:r>
      <w:r w:rsidR="00C82E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утверждении муниципальной программы «Реконструкция, ремонт и укрепление материально-технической базы учреждений сельского поселения </w:t>
      </w:r>
      <w:r w:rsidR="00C82E8A">
        <w:rPr>
          <w:sz w:val="28"/>
          <w:szCs w:val="28"/>
        </w:rPr>
        <w:t>Антоновка</w:t>
      </w:r>
      <w:r>
        <w:rPr>
          <w:sz w:val="28"/>
          <w:szCs w:val="28"/>
        </w:rPr>
        <w:t xml:space="preserve"> муниципального района Сергиевский» на 201</w:t>
      </w:r>
      <w:r w:rsidR="006E74F0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6E74F0">
        <w:rPr>
          <w:sz w:val="28"/>
          <w:szCs w:val="28"/>
        </w:rPr>
        <w:t>21</w:t>
      </w:r>
      <w:r>
        <w:rPr>
          <w:sz w:val="28"/>
          <w:szCs w:val="28"/>
        </w:rPr>
        <w:t>гг. (далее - Программа) следующего содержания:</w:t>
      </w:r>
    </w:p>
    <w:p w:rsidR="00A36A2B" w:rsidRDefault="00A36A2B" w:rsidP="00A36A2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программных мероприятий» изложить в следующей редакции: </w:t>
      </w:r>
    </w:p>
    <w:p w:rsidR="00A36A2B" w:rsidRDefault="00A36A2B" w:rsidP="00A36A2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Объем   финансирования, необходимый для реализации  мероприятий  Программы составит </w:t>
      </w:r>
      <w:r w:rsidR="001C4A7C">
        <w:rPr>
          <w:rFonts w:ascii="Times New Roman" w:hAnsi="Times New Roman" w:cs="Times New Roman"/>
          <w:sz w:val="28"/>
          <w:szCs w:val="28"/>
        </w:rPr>
        <w:t>244,19455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1C4A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рублей, в том числе по годам:</w:t>
      </w:r>
    </w:p>
    <w:p w:rsidR="00A36A2B" w:rsidRDefault="00A36A2B" w:rsidP="00A36A2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6E74F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1C4A7C">
        <w:rPr>
          <w:rFonts w:ascii="Times New Roman" w:hAnsi="Times New Roman" w:cs="Times New Roman"/>
          <w:sz w:val="28"/>
          <w:szCs w:val="28"/>
        </w:rPr>
        <w:t>244,19455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1C4A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руб.,</w:t>
      </w:r>
    </w:p>
    <w:p w:rsidR="00A36A2B" w:rsidRDefault="00A36A2B" w:rsidP="00A36A2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6E74F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– 0,00 тыс.</w:t>
      </w:r>
      <w:r w:rsidR="001C4A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руб.,</w:t>
      </w:r>
    </w:p>
    <w:p w:rsidR="00A36A2B" w:rsidRDefault="00A36A2B" w:rsidP="00A36A2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6E74F0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 – 0,00 тыс.</w:t>
      </w:r>
      <w:r w:rsidR="001C4A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</w:t>
      </w:r>
    </w:p>
    <w:p w:rsidR="00A36A2B" w:rsidRDefault="00A36A2B" w:rsidP="00A36A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 Раздел Программы 4 «Перечень программных мероприятий» изложить в следующей редакции: 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40"/>
        <w:gridCol w:w="3053"/>
        <w:gridCol w:w="1340"/>
        <w:gridCol w:w="850"/>
        <w:gridCol w:w="851"/>
        <w:gridCol w:w="2693"/>
      </w:tblGrid>
      <w:tr w:rsidR="00A36A2B" w:rsidTr="00A36A2B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A2B" w:rsidRDefault="00A36A2B">
            <w:pPr>
              <w:snapToGrid w:val="0"/>
            </w:pPr>
            <w:r>
              <w:t>№ п/п</w:t>
            </w:r>
          </w:p>
        </w:tc>
        <w:tc>
          <w:tcPr>
            <w:tcW w:w="3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A2B" w:rsidRDefault="00A36A2B">
            <w:pPr>
              <w:snapToGrid w:val="0"/>
            </w:pPr>
            <w:r>
              <w:t>Наименование мероприятия</w:t>
            </w:r>
          </w:p>
        </w:tc>
        <w:tc>
          <w:tcPr>
            <w:tcW w:w="3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A2B" w:rsidRDefault="00A36A2B">
            <w:pPr>
              <w:snapToGrid w:val="0"/>
              <w:jc w:val="center"/>
            </w:pPr>
            <w:r>
              <w:t>Планируемый объем финансирования, тыс. рублей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A2B" w:rsidRDefault="00A36A2B">
            <w:pPr>
              <w:snapToGrid w:val="0"/>
            </w:pPr>
            <w:r>
              <w:t>Исполнитель мероприятия</w:t>
            </w:r>
          </w:p>
        </w:tc>
      </w:tr>
      <w:tr w:rsidR="00A36A2B" w:rsidTr="00A36A2B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A2B" w:rsidRDefault="00A36A2B">
            <w:pPr>
              <w:widowControl/>
              <w:suppressAutoHyphens w:val="0"/>
            </w:pPr>
          </w:p>
        </w:tc>
        <w:tc>
          <w:tcPr>
            <w:tcW w:w="3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A2B" w:rsidRDefault="00A36A2B">
            <w:pPr>
              <w:widowControl/>
              <w:suppressAutoHyphens w:val="0"/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A2B" w:rsidRDefault="00A36A2B" w:rsidP="006E74F0">
            <w:pPr>
              <w:snapToGrid w:val="0"/>
              <w:jc w:val="center"/>
            </w:pPr>
            <w:r>
              <w:t>201</w:t>
            </w:r>
            <w:r w:rsidR="006E74F0"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A2B" w:rsidRDefault="00A36A2B" w:rsidP="006E74F0">
            <w:pPr>
              <w:snapToGrid w:val="0"/>
              <w:jc w:val="center"/>
            </w:pPr>
            <w:r>
              <w:t>20</w:t>
            </w:r>
            <w:r w:rsidR="006E74F0"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A2B" w:rsidRDefault="00A36A2B" w:rsidP="006E74F0">
            <w:pPr>
              <w:snapToGrid w:val="0"/>
              <w:jc w:val="center"/>
            </w:pPr>
            <w:r>
              <w:t>20</w:t>
            </w:r>
            <w:r w:rsidR="006E74F0">
              <w:t>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2B" w:rsidRDefault="00A36A2B">
            <w:pPr>
              <w:snapToGrid w:val="0"/>
            </w:pPr>
          </w:p>
        </w:tc>
      </w:tr>
      <w:tr w:rsidR="00A36A2B" w:rsidTr="00A36A2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A2B" w:rsidRDefault="00A36A2B">
            <w:pPr>
              <w:snapToGrid w:val="0"/>
            </w:pPr>
            <w:r>
              <w:t>1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A2B" w:rsidRDefault="00A36A2B">
            <w:r>
              <w:t>Техническое обслуживание газового оборудования перед началом отопительного сезона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A2B" w:rsidRDefault="00C82E8A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A2B" w:rsidRDefault="00A36A2B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A2B" w:rsidRDefault="00A36A2B">
            <w:pPr>
              <w:snapToGrid w:val="0"/>
              <w:jc w:val="center"/>
            </w:pPr>
            <w:r>
              <w:t xml:space="preserve">0,00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A2B" w:rsidRDefault="00A36A2B">
            <w:pPr>
              <w:snapToGrid w:val="0"/>
            </w:pPr>
            <w:r>
              <w:t xml:space="preserve">Администрация сельского поселения </w:t>
            </w:r>
            <w:r w:rsidR="00C82E8A">
              <w:t>Антоновка</w:t>
            </w:r>
          </w:p>
        </w:tc>
      </w:tr>
      <w:tr w:rsidR="00A36A2B" w:rsidTr="00A36A2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A2B" w:rsidRDefault="00A36A2B">
            <w:pPr>
              <w:snapToGrid w:val="0"/>
            </w:pPr>
            <w:r>
              <w:t>2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A2B" w:rsidRDefault="00A36A2B">
            <w:r>
              <w:t>Техническое обслуживание инженерных коммуникаций (поселения с центральным отоплением)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A2B" w:rsidRDefault="001C4A7C">
            <w:pPr>
              <w:snapToGrid w:val="0"/>
              <w:jc w:val="center"/>
            </w:pPr>
            <w:r>
              <w:t>63,66308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A2B" w:rsidRDefault="00A36A2B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A2B" w:rsidRDefault="00A36A2B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A2B" w:rsidRDefault="00A36A2B">
            <w:pPr>
              <w:snapToGrid w:val="0"/>
            </w:pPr>
            <w:r>
              <w:t xml:space="preserve">Администрация сельского поселения </w:t>
            </w:r>
            <w:r w:rsidR="00C82E8A">
              <w:t>Антоновка</w:t>
            </w:r>
          </w:p>
        </w:tc>
      </w:tr>
      <w:tr w:rsidR="00A36A2B" w:rsidTr="00A36A2B">
        <w:trPr>
          <w:trHeight w:val="80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A2B" w:rsidRDefault="00A36A2B">
            <w:pPr>
              <w:snapToGrid w:val="0"/>
            </w:pPr>
            <w:r>
              <w:t>3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A2B" w:rsidRDefault="00A36A2B">
            <w:pPr>
              <w:snapToGrid w:val="0"/>
            </w:pPr>
            <w:r>
              <w:t>Ремонт и укрепление материально-технической базы учреждений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A2B" w:rsidRDefault="006E74F0">
            <w:pPr>
              <w:snapToGrid w:val="0"/>
              <w:jc w:val="center"/>
            </w:pPr>
            <w:r>
              <w:t>145,00000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A2B" w:rsidRDefault="00A36A2B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A2B" w:rsidRDefault="00A36A2B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A2B" w:rsidRDefault="00A36A2B">
            <w:pPr>
              <w:snapToGrid w:val="0"/>
            </w:pPr>
            <w:r>
              <w:t xml:space="preserve">Администрация сельского поселения </w:t>
            </w:r>
            <w:r w:rsidR="00C82E8A">
              <w:t>Антоновка</w:t>
            </w:r>
          </w:p>
        </w:tc>
      </w:tr>
      <w:tr w:rsidR="006E74F0" w:rsidTr="00A36A2B">
        <w:trPr>
          <w:trHeight w:val="80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74F0" w:rsidRDefault="006E74F0">
            <w:pPr>
              <w:snapToGrid w:val="0"/>
            </w:pPr>
            <w:r>
              <w:t>4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74F0" w:rsidRDefault="006E74F0">
            <w:pPr>
              <w:snapToGrid w:val="0"/>
            </w:pPr>
            <w:r>
              <w:t>ТО пожарной сигнализации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74F0" w:rsidRDefault="006E74F0">
            <w:pPr>
              <w:snapToGrid w:val="0"/>
              <w:jc w:val="center"/>
            </w:pPr>
            <w:r>
              <w:t>7,26000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74F0" w:rsidRDefault="006E74F0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74F0" w:rsidRDefault="006E74F0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4F0" w:rsidRDefault="006E74F0">
            <w:pPr>
              <w:snapToGrid w:val="0"/>
            </w:pPr>
            <w:r>
              <w:t>Администрация сельского поселения Антоновка</w:t>
            </w:r>
          </w:p>
        </w:tc>
      </w:tr>
      <w:tr w:rsidR="001C4A7C" w:rsidTr="00A36A2B">
        <w:trPr>
          <w:trHeight w:val="80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A7C" w:rsidRDefault="001C4A7C">
            <w:pPr>
              <w:snapToGrid w:val="0"/>
            </w:pPr>
            <w:r>
              <w:t>5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A7C" w:rsidRDefault="001C4A7C">
            <w:pPr>
              <w:snapToGrid w:val="0"/>
            </w:pPr>
            <w:r>
              <w:t>Прочие мероприятия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A7C" w:rsidRDefault="001C4A7C">
            <w:pPr>
              <w:snapToGrid w:val="0"/>
              <w:jc w:val="center"/>
            </w:pPr>
            <w:r>
              <w:t>28,27147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A7C" w:rsidRDefault="001C4A7C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A7C" w:rsidRDefault="001C4A7C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A7C" w:rsidRDefault="001C4A7C">
            <w:pPr>
              <w:snapToGrid w:val="0"/>
            </w:pPr>
            <w:r>
              <w:t>Администрация сельского поселения Антоновка</w:t>
            </w:r>
          </w:p>
        </w:tc>
      </w:tr>
      <w:tr w:rsidR="00A36A2B" w:rsidTr="00A36A2B">
        <w:trPr>
          <w:trHeight w:val="4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6A2B" w:rsidRDefault="00A36A2B">
            <w:pPr>
              <w:snapToGrid w:val="0"/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A2B" w:rsidRPr="006E74F0" w:rsidRDefault="00A36A2B">
            <w:pPr>
              <w:snapToGrid w:val="0"/>
              <w:rPr>
                <w:b/>
              </w:rPr>
            </w:pPr>
            <w:r w:rsidRPr="006E74F0">
              <w:rPr>
                <w:b/>
              </w:rPr>
              <w:t>Всего: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A2B" w:rsidRPr="006E74F0" w:rsidRDefault="001C4A7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244,19455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A2B" w:rsidRPr="006E74F0" w:rsidRDefault="006E74F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A2B" w:rsidRPr="006E74F0" w:rsidRDefault="006E74F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2B" w:rsidRPr="006E74F0" w:rsidRDefault="00A36A2B">
            <w:pPr>
              <w:snapToGrid w:val="0"/>
              <w:rPr>
                <w:b/>
              </w:rPr>
            </w:pPr>
          </w:p>
        </w:tc>
      </w:tr>
    </w:tbl>
    <w:p w:rsidR="00A36A2B" w:rsidRDefault="00A36A2B" w:rsidP="00A36A2B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A36A2B" w:rsidRDefault="00A36A2B" w:rsidP="00A36A2B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1.3.В разделе программы 5 «Обоснование ресурсного обеспечения Программы» изложить в следующей редакции: </w:t>
      </w:r>
    </w:p>
    <w:p w:rsidR="00A36A2B" w:rsidRDefault="00A36A2B" w:rsidP="00A36A2B">
      <w:pPr>
        <w:pStyle w:val="ConsPlusNonformat"/>
        <w:widowControl/>
        <w:ind w:firstLine="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Объем   финансирования, необходимый для реализации  мероприятий  Программы  составит  </w:t>
      </w:r>
      <w:r w:rsidR="001C4A7C">
        <w:rPr>
          <w:rFonts w:ascii="Times New Roman" w:hAnsi="Times New Roman" w:cs="Times New Roman"/>
          <w:sz w:val="28"/>
          <w:szCs w:val="28"/>
        </w:rPr>
        <w:t>244,19455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A36A2B" w:rsidRDefault="00A36A2B" w:rsidP="00A36A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201</w:t>
      </w:r>
      <w:r w:rsidR="006E74F0">
        <w:rPr>
          <w:sz w:val="28"/>
          <w:szCs w:val="28"/>
        </w:rPr>
        <w:t>9</w:t>
      </w:r>
      <w:r>
        <w:rPr>
          <w:sz w:val="28"/>
          <w:szCs w:val="28"/>
        </w:rPr>
        <w:t xml:space="preserve"> год – </w:t>
      </w:r>
      <w:r w:rsidR="001C4A7C">
        <w:rPr>
          <w:sz w:val="28"/>
          <w:szCs w:val="28"/>
        </w:rPr>
        <w:t>244,19455</w:t>
      </w:r>
      <w:r>
        <w:rPr>
          <w:sz w:val="28"/>
          <w:szCs w:val="28"/>
        </w:rPr>
        <w:t xml:space="preserve"> тыс. рублей;</w:t>
      </w:r>
    </w:p>
    <w:p w:rsidR="00A36A2B" w:rsidRDefault="00A36A2B" w:rsidP="00A36A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</w:t>
      </w:r>
      <w:r w:rsidR="006E74F0">
        <w:rPr>
          <w:sz w:val="28"/>
          <w:szCs w:val="28"/>
        </w:rPr>
        <w:t>20</w:t>
      </w:r>
      <w:r>
        <w:rPr>
          <w:sz w:val="28"/>
          <w:szCs w:val="28"/>
        </w:rPr>
        <w:t xml:space="preserve"> год – 0,00 тыс. рублей;</w:t>
      </w:r>
    </w:p>
    <w:p w:rsidR="00A36A2B" w:rsidRDefault="00A36A2B" w:rsidP="00A36A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</w:t>
      </w:r>
      <w:r w:rsidR="006E74F0">
        <w:rPr>
          <w:sz w:val="28"/>
          <w:szCs w:val="28"/>
        </w:rPr>
        <w:t>21</w:t>
      </w:r>
      <w:r>
        <w:rPr>
          <w:sz w:val="28"/>
          <w:szCs w:val="28"/>
        </w:rPr>
        <w:t xml:space="preserve"> год – 0,00 тыс. рублей</w:t>
      </w:r>
    </w:p>
    <w:p w:rsidR="00A36A2B" w:rsidRDefault="00A36A2B" w:rsidP="00A36A2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2.Опубликовать настоящее Постановление в газете «Сергиевский вестник».</w:t>
      </w:r>
    </w:p>
    <w:p w:rsidR="00A36A2B" w:rsidRDefault="00A36A2B" w:rsidP="00A36A2B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A36A2B" w:rsidRDefault="00A36A2B" w:rsidP="00A36A2B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</w:t>
      </w:r>
      <w:r w:rsidR="00C82E8A">
        <w:rPr>
          <w:rFonts w:cs="Tahoma"/>
          <w:bCs/>
          <w:sz w:val="28"/>
        </w:rPr>
        <w:t>Антоновка</w:t>
      </w:r>
      <w:r>
        <w:rPr>
          <w:rFonts w:cs="Tahoma"/>
          <w:bCs/>
          <w:sz w:val="28"/>
        </w:rPr>
        <w:t xml:space="preserve"> </w:t>
      </w:r>
    </w:p>
    <w:p w:rsidR="00A36A2B" w:rsidRDefault="00A36A2B" w:rsidP="00A36A2B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 </w:t>
      </w:r>
      <w:r w:rsidRPr="00A36A2B">
        <w:rPr>
          <w:rFonts w:cs="Tahoma"/>
          <w:bCs/>
          <w:sz w:val="28"/>
        </w:rPr>
        <w:t xml:space="preserve"> </w:t>
      </w:r>
      <w:r w:rsidR="00C82E8A">
        <w:rPr>
          <w:rFonts w:cs="Tahoma"/>
          <w:bCs/>
          <w:sz w:val="28"/>
        </w:rPr>
        <w:t>Долгаев К.Е.</w:t>
      </w:r>
    </w:p>
    <w:p w:rsidR="005A4764" w:rsidRDefault="005A4764"/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A2B"/>
    <w:rsid w:val="001470A4"/>
    <w:rsid w:val="001C4A7C"/>
    <w:rsid w:val="002229F9"/>
    <w:rsid w:val="002423E1"/>
    <w:rsid w:val="00321AD9"/>
    <w:rsid w:val="00351C48"/>
    <w:rsid w:val="005A4764"/>
    <w:rsid w:val="006E74F0"/>
    <w:rsid w:val="00744CCD"/>
    <w:rsid w:val="00A36A2B"/>
    <w:rsid w:val="00C82E8A"/>
    <w:rsid w:val="00D27FC7"/>
    <w:rsid w:val="00D9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A2B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A36A2B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36A2B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36A2B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A36A2B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6A2B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A36A2B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A36A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36A2B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A36A2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36A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A36A2B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36A2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semiHidden/>
    <w:rsid w:val="00A36A2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A2B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A36A2B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36A2B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36A2B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A36A2B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6A2B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A36A2B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A36A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36A2B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A36A2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36A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A36A2B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36A2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semiHidden/>
    <w:rsid w:val="00A36A2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1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2019-07-16T05:36:00Z</dcterms:created>
  <dcterms:modified xsi:type="dcterms:W3CDTF">2019-07-18T07:11:00Z</dcterms:modified>
</cp:coreProperties>
</file>